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noProof/>
          <w:sz w:val="24"/>
          <w:szCs w:val="24"/>
          <w:lang w:eastAsia="pl-PL"/>
        </w:rPr>
        <w:drawing>
          <wp:inline distT="0" distB="0" distL="0" distR="0" wp14:anchorId="411AE3D9" wp14:editId="3FA3C0C4">
            <wp:extent cx="1009650" cy="11090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P-Logo-Podstawowe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57" cy="110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REGULAMIN IMPREZY SPORTOWEJ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I MIEDZYNARODOWE MISTRZOSTWA POLSKI W PADLA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Warszawa, 3-5.11.2017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Rozdział I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Zakres obowiązywania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§ 1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1.Regulamin dotyczy wszystkich sportowych imprez nie masowych - organizowanych przez: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Polską Federację</w:t>
      </w:r>
      <w:r w:rsidR="008F5CF5">
        <w:rPr>
          <w:rFonts w:ascii="CalibriLight" w:hAnsi="CalibriLight" w:cs="CalibriLight"/>
          <w:sz w:val="24"/>
          <w:szCs w:val="24"/>
        </w:rPr>
        <w:t xml:space="preserve"> </w:t>
      </w:r>
      <w:proofErr w:type="spellStart"/>
      <w:r w:rsidR="008F5CF5">
        <w:rPr>
          <w:rFonts w:ascii="CalibriLight" w:hAnsi="CalibriLight" w:cs="CalibriLight"/>
          <w:sz w:val="24"/>
          <w:szCs w:val="24"/>
        </w:rPr>
        <w:t>Padla</w:t>
      </w:r>
      <w:proofErr w:type="spellEnd"/>
      <w:r w:rsidR="008F5CF5">
        <w:rPr>
          <w:rFonts w:ascii="CalibriLight" w:hAnsi="CalibriLight" w:cs="CalibriLight"/>
          <w:sz w:val="24"/>
          <w:szCs w:val="24"/>
        </w:rPr>
        <w:t xml:space="preserve"> zwan</w:t>
      </w:r>
      <w:r>
        <w:rPr>
          <w:rFonts w:ascii="CalibriLight" w:hAnsi="CalibriLight" w:cs="CalibriLight"/>
          <w:sz w:val="24"/>
          <w:szCs w:val="24"/>
        </w:rPr>
        <w:t>ą dalej „Organizatorem” na terenie obiektu usytuowanego w Warszawie przy ul.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 xml:space="preserve">Jutrzenki 12 zwanego dalej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>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2. Regulamin określa warunki uczestnictwa i zasady zachowania się osób obecnych na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 xml:space="preserve">“I Międzynarodowych Mistrzostwach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>”, zwanych dalej uczestnikami imprezy, w tym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postanowienia porządkowe regulujące: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a. wstęp na mistrzostwa uczestnika imprezy,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b. obowiązki uczestnika imprezy,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c. zakazy, które uczestnik imprezy winien respektować,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d. prawa uczestnika imprezy,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e. zasady udostępniania i przetwarzania danych osobowych,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f. zasady odpowiedzialności osób, w tym uczestników imprezy za zachowanie sprzeczne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z obowiązującym porządkiem prawnym, w tym w związku z naruszeniem postanowień niniejszego regulaminu.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3. Postanowienia regulaminu są obowiązani respektować wszyscy uczestnicy imprezy. Regulacje zawarte w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regulaminie nie naruszają przepisów wyższej rangi.</w:t>
      </w:r>
    </w:p>
    <w:p w:rsidR="0044227F" w:rsidRDefault="0044227F" w:rsidP="0044227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</w:p>
    <w:p w:rsidR="007723A3" w:rsidRDefault="007723A3" w:rsidP="0044227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Rozdział II</w:t>
      </w:r>
    </w:p>
    <w:p w:rsidR="007723A3" w:rsidRDefault="007723A3" w:rsidP="0044227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Wstęp i uczestnictwo w I Międzynarodowych Mistrzostwach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§ 2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1. Pozwolenie wejścia na teren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oraz możliwość pozostania na nim leży w gestii Organizatora,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realizującego swe uprawnienia za pośrednictwem osoby odpowiedzialnej z ramienia organizatora za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bezpieczeństwo. W okolicznościach określonych odrębnymi przepisami wiążące polecenia dla uczestnika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imprezy mogą wydawać także funkcjonariusze Policji, Państwowej Straży Pożarnej, Straży Granicznej,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Żandarmerii Wojskowej, a w razie potrzeby - przedstawiciele innych służb i organów do tego uprawnionych.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2. Na teren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może wejść oraz przebywać wyłącznie osoba, która: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a. jest trzeźwa,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b. nie znajduje się pod wpływem działania środków odurzających, psychotropowych lub innych działających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podobnie,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c. nie narusza przepisów prawa oraz postanowień regulaminu obiektu lub imprezy,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d. posiada odpowiednie dokumenty wymienione w ustępie nr 3,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e. ukończyła 13 rok życia, bądź będzie przebywała na imprezie pod opieką opiekuna prawnego.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lastRenderedPageBreak/>
        <w:t>f. dokonała odpowiedniej opłaty związanej z uczestnictwem w mistrzostwach. Opłata jest ustalone przez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Organizatora i podana do publicznej wiadomości,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g. Goście oraz osoby towarzyszące uczestnikom mistrzostw,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3. Do wejścia i przebywania na terenie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uprawniają dokumenty wystawione przez Organizatora, tj.: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a. bilet jednokrotnego wstępu na imprezę (jeżeli impreza jest biletowana)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b. zaproszenie lub inny dokument, z którego treści wynika uprawnienie osoby do wejścia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i przebywania na terenie imprezy. (jeżeli takie są wystawiane)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c. bez dokumentów</w:t>
      </w:r>
    </w:p>
    <w:p w:rsidR="007723A3" w:rsidRDefault="007723A3" w:rsidP="0044227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Rozdział III</w:t>
      </w:r>
    </w:p>
    <w:p w:rsidR="007723A3" w:rsidRDefault="007723A3" w:rsidP="0044227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Obowiązki uczestnika Mistrzostw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§ 3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1. Uczestnik I Międzynarodowych Mistrzostw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jest obowiązany: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a. posiadać przy sobie i okazywać każdorazowo na żądanie organizatora dokument uprawniający do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uczestnictwa w mistrzostwach,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b. w przerwach między meczami zajmować miejsce przeznaczone dla kibica na terenie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>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c. zachowywać się w sposób zgodny z zasadami współżycia społecznego, w tym nie zagrażać bezpieczeństwu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 xml:space="preserve">innych osób obecnych na I Międzynarodowych Mistrzostwach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>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d. stosować się do zarządzeń i poleceń organizatora imprezy, a w przypadku interwencji funkcjonariuszy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Policji, Państwowej Straży Pożarnej, Straży Granicznej, Żandarmerii Wojskowej lub pracowników innych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uprawnionych służb i organów - do wykonywania ich poleceń.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2. Ze względów bezpieczeństwa Goście zobowiązani są, na żądanie prac</w:t>
      </w:r>
      <w:r w:rsidR="0044227F">
        <w:rPr>
          <w:rFonts w:ascii="CalibriLight" w:hAnsi="CalibriLight" w:cs="CalibriLight"/>
          <w:sz w:val="24"/>
          <w:szCs w:val="24"/>
        </w:rPr>
        <w:t>owników, o których mowa w ust. 1</w:t>
      </w:r>
      <w:r>
        <w:rPr>
          <w:rFonts w:ascii="CalibriLight" w:hAnsi="CalibriLight" w:cs="CalibriLight"/>
          <w:sz w:val="24"/>
          <w:szCs w:val="24"/>
        </w:rPr>
        <w:t>,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 xml:space="preserve">zajmować miejsca inne niż zostało określone dla uczestników na terenie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>.</w:t>
      </w:r>
    </w:p>
    <w:p w:rsidR="007723A3" w:rsidRDefault="007723A3" w:rsidP="0044227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Rozdział IV</w:t>
      </w:r>
    </w:p>
    <w:p w:rsidR="007723A3" w:rsidRDefault="007723A3" w:rsidP="0044227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Zakazy, które uczestnik imprezy winien respektować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§ 4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1. Zabrania się wnoszenia na teren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i posiadania w trakcie odbywania się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I Międzynarodowych Mistrzostw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>: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a. przedmiotów niebezpiecznych, w tym szczególnie broni, w tym: palnej, białej, pneumatycznej, gazowej i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innej nawet, gdy osoba jest uprawniona do jej posiadania. Przepis nie dotyczy funkcjonariuszy Policji oraz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innych uprawnionych służb i organów w czasie wykonywania przez nich obowiązków służbowych,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b. materiałów wybuchowych,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c. pojemników do rozpylania gazu, substancji żrących lub farbujących,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d. różnego rodzaju noży, pałek (w tym używanych w grach sportowych), kijów i prętów, przedmiotów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wykonanych z metalu (szczególnie: rurki, śruby, gwoździe, elementy łożysk itp.) oraz innych przedmiotów,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których posiadanie nie jest zabronione, lecz ze swej natury mogą posłużyć do zachowania sprzecznego z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prawem, np. drzewców do flag, transparentów, parasoli, itp.;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e. wyrobów pirotechnicznych, w tym: fajerwerków, kul świecących, rac i innych podobnie działających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przedmiotów oraz wszelkiego rodzaju materiałów potencjalnie pożarowo niebezpiecznych;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f. urządzeń laserowych;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g. butelek, kubków, dzbanów wykonanych z twardego materiału np. szkła,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h. przedmiotów, które można wykorzystać do zmiany wyglądu zewnętrznego osoby, a w konsekwencji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uniemożliwienie lub utrudnienie jej identyfikacji,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lastRenderedPageBreak/>
        <w:t>i. odurzających, substancji psychotropowych i innych działających podobnie.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j. wprowadzania, wnoszenia lub wwożenia na teren imprezy zwierząt, bez zgody Organizatora.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2. W trakcie trwania I Międzynarodowych Mistrzostw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zabrania się: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a. używania przedmiotów, które pozwalają zmienić wygląd zewnętrzny osoby, a w konsekwencji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uniemożliwiają lub utrudniają identyfikację,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b. używania obraźliwego słownictwa, w tym głoszenia i wywieszania haseł o treściach obscenicznych,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wulgarnych i rasistowskich,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c. nawoływania do waśni, w tym na tle narodowościowym, religijnym, społecznym itp.,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d. rzucania przedmiotami,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e. spożywania alkoholu, środków odurzających lub psychotropowych,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f. przebywania w miejscach do tego nie wskazanych,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g. rozniecania i podsycania ognia, w tym palenia tytoniu poza miejscami do tego wyznaczonymi,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h. wzniecania fajerwerków, używania środków pirotechnicznych itp.,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i. załatwiania potrzeb fizjologicznych poza toaletami,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j. zaśmiecania terenu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>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k. niszczenia infrastruktury terenu oraz obiektu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>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l. nieuzasadnionego zajmowania miejsc w rejonie wyjść, wejść oraz dróg ewakuacyjnych,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m. wytwarzania niewspółmiernego do okoliczności hałasu, szczególnie z wszelkich instrumentów z napędem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mechanicznym.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3. Odmawia się wstępu na teren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i przebywania na nim osobom, które: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a. nie posiadają ważnego dokumentu uprawniającego do wejścia i przebywania na mistrzostwach (jeżeli taki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jest wymagany),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b. nie poddają się czynnościom w zakresie: sprawdzania uprawnień do przebywania na imprezie, przeglądania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zawartości bagażu i odzieży - w przypadku podejrzenia, że osoby wnoszą lub posiadają przedmioty, których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nie wolno wnosić i posiadać na imprezie,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c. nie podporządkowują się poleceniom organizatora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d. są pod widocznym działaniem: alkoholu i / lub środków odurzających, psychotropowych lub innych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działających podobnie,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e. nie ukończyły 13 roku życia i przebywają na terenie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bez opiekuna prawnego,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f. zachowują się agresywnie, prowokacyjnie albo w inny sposób stwarzają zagrożenie bezpieczeństwu lub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porządku mistrzostw,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g. są niemożliwe lub utrudnione do identyfikacji z uwagi na swój wygląd lub zachowanie,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h. posiadają emblematy, proporce, flagi, transparenty, malunki lub napisy na odzieży lub na ciele </w:t>
      </w:r>
      <w:r w:rsidR="0044227F">
        <w:rPr>
          <w:rFonts w:ascii="CalibriLight" w:hAnsi="CalibriLight" w:cs="CalibriLight"/>
          <w:sz w:val="24"/>
          <w:szCs w:val="24"/>
        </w:rPr>
        <w:t>–</w:t>
      </w:r>
      <w:r>
        <w:rPr>
          <w:rFonts w:ascii="CalibriLight" w:hAnsi="CalibriLight" w:cs="CalibriLight"/>
          <w:sz w:val="24"/>
          <w:szCs w:val="24"/>
        </w:rPr>
        <w:t xml:space="preserve"> zawierające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treści zabronione prawem powszechnym lub regulaminami organizatorów rozgrywek, w tym nawołujące do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nienawiści rasowej, religijnej lub innej, eksponują flagi, transparenty itp. niezgodnie z właściwymi przepisami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Organizatora w tym zakresie,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4. Zabrania się wstępu na teren lub miejsca nieprzeznaczone dla publiczności. Zakaz dotyczy w </w:t>
      </w:r>
      <w:proofErr w:type="spellStart"/>
      <w:r>
        <w:rPr>
          <w:rFonts w:ascii="CalibriLight" w:hAnsi="CalibriLight" w:cs="CalibriLight"/>
          <w:sz w:val="24"/>
          <w:szCs w:val="24"/>
        </w:rPr>
        <w:t>szczególności:pola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gry, wchodzenia lub przechodzenia przez budowle i urządzenia nieprzeznaczone dla powszechnego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 xml:space="preserve">użytku, szczególnie fasady, płoty, mury, ogrodzenia, urządzenia oświetleniowe, pomosty kamerowe, </w:t>
      </w:r>
      <w:proofErr w:type="spellStart"/>
      <w:r>
        <w:rPr>
          <w:rFonts w:ascii="CalibriLight" w:hAnsi="CalibriLight" w:cs="CalibriLight"/>
          <w:sz w:val="24"/>
          <w:szCs w:val="24"/>
        </w:rPr>
        <w:t>drzewa,wszelkiego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rodzaju maszty oraz innych miejsc, urządzeń i pomieszczeń, do </w:t>
      </w:r>
      <w:r>
        <w:rPr>
          <w:rFonts w:ascii="CalibriLight" w:hAnsi="CalibriLight" w:cs="CalibriLight"/>
          <w:sz w:val="24"/>
          <w:szCs w:val="24"/>
        </w:rPr>
        <w:lastRenderedPageBreak/>
        <w:t>których dostęp mają wyłącznie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służby specjalistyczne lub przedstawiciele organizatora imprezy.</w:t>
      </w:r>
    </w:p>
    <w:p w:rsidR="0044227F" w:rsidRDefault="0044227F" w:rsidP="0044227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</w:p>
    <w:p w:rsidR="007723A3" w:rsidRDefault="007723A3" w:rsidP="0044227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Rozdział V</w:t>
      </w:r>
    </w:p>
    <w:p w:rsidR="007723A3" w:rsidRDefault="007723A3" w:rsidP="0044227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Uprawnienia uczestnika imprezy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§ 5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1. Uczestnik imprezy ma prawo: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a. przebywać na terenie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w czasie trwania I Międzynarodowych Mistrzostw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>, tj. od chwili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 xml:space="preserve">udostępnienia obiektu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przez Organizatora do czasu zakończenia mistrzostw,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b. w nieskrępowany sposób uczestniczyć w mistrzostwach wyrażając swoje emocje, co jest ograniczone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jedynie koniecznością przestrzegania przepisów prawnych ogólnie obowiązujących, zasad współżycia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społecznego oraz określonych niniejszym regulaminem,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c. do informacji o umiejscowieniu punktów medycznych, gastronomicznych i sanitarnych (jeżeli takie są),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d. do informacji o udogodnieniach oraz wymogach bezpieczeństwa określonych przez Organizatora lub służby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ratownicze,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e. korzystać z urządzeń, w tym z zaplecza </w:t>
      </w:r>
      <w:proofErr w:type="spellStart"/>
      <w:r>
        <w:rPr>
          <w:rFonts w:ascii="CalibriLight" w:hAnsi="CalibriLight" w:cs="CalibriLight"/>
          <w:sz w:val="24"/>
          <w:szCs w:val="24"/>
        </w:rPr>
        <w:t>higieniczno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- sanitarnego, które są udostępnione do ogólnego użytku,</w:t>
      </w:r>
      <w:r w:rsidR="0044227F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w sposób zgodny z ich przeznaczeniem,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f. korzystać z pomocy medycznej.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2. Uczestnik I Międzynarodowych Mistrzostw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jest uprawniony do: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a. składania skarg w sytuacjach do tego uzasadnionych,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</w:p>
    <w:p w:rsidR="0044227F" w:rsidRDefault="0044227F" w:rsidP="00B06A08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</w:p>
    <w:p w:rsidR="00B06A08" w:rsidRDefault="007723A3" w:rsidP="00B06A08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Rozdział VI </w:t>
      </w:r>
    </w:p>
    <w:p w:rsidR="007723A3" w:rsidRDefault="007723A3" w:rsidP="00B06A08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Dane osobowe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§ 6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Uczestnictwo w I Międzynarodowych Mistrzostw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stanowi jednoczesną zgodę na użycie swojego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wizerunku w związku z produkcją, prezentowaniem, reklamowaniem lub używaniem każdego filmu, zapisu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wideo i audio z mistrzostw i/lub każdego elementu mistrzostw prezentowanego w przekazach medialnych na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całym świecie.</w:t>
      </w:r>
    </w:p>
    <w:p w:rsidR="007723A3" w:rsidRDefault="007723A3" w:rsidP="00B06A08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Rozdział VII</w:t>
      </w:r>
    </w:p>
    <w:p w:rsidR="007723A3" w:rsidRDefault="007723A3" w:rsidP="00B06A08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Przepisy końcowe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§ 7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1. Działalność handlowa, gastronomiczna, usługowa, artystyczna, w tym transmisje, nagrania radiowe i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 xml:space="preserve">telewizyjne, filmowanie i wykonywanie zdjęć na terenie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może odbywać się wyłącznie za zgodą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Organizatora.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2. Organizator zastrzega możliwość zmiany terminów meczów,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3. Organizator zastrzega, że podczas trwania I Międzynarodowych Mistrzostw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system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rozgrywek prowadzony jest do dwóch wygranych setów, w sytuacji remisu o wyniku decyduje SUPER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TIEBREAK, w drabinkach o miejsca gramy do 6 wygranych gemów,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4. W sytuacjach spornych o decyzji rozstrzyga </w:t>
      </w:r>
      <w:r w:rsidR="00B06A08">
        <w:rPr>
          <w:rFonts w:ascii="CalibriLight" w:hAnsi="CalibriLight" w:cs="CalibriLight"/>
          <w:sz w:val="24"/>
          <w:szCs w:val="24"/>
        </w:rPr>
        <w:t xml:space="preserve">dyrektor </w:t>
      </w:r>
      <w:r>
        <w:rPr>
          <w:rFonts w:ascii="CalibriLight" w:hAnsi="CalibriLight" w:cs="CalibriLight"/>
          <w:sz w:val="24"/>
          <w:szCs w:val="24"/>
        </w:rPr>
        <w:t>turnieju Jakub Słowiński.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§ 8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1. Osoby naruszające normy obowiązującego prawa, a w szczególnych przypadkach postanowienia niniejszego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regulaminu, podlegają ujęciu i niezwłocznemu przekazaniu odpowiednim służbom. Takim osobom nie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lastRenderedPageBreak/>
        <w:t>przysługuje roszczenie zwrotu kosztów za zakupione dokumenty uprawniające do wstępu na mistrzostwa.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2. Za naruszenie postanowień niniejszego regulaminu bądź regulaminu obiektu </w:t>
      </w:r>
      <w:proofErr w:type="spellStart"/>
      <w:r>
        <w:rPr>
          <w:rFonts w:ascii="CalibriLight" w:hAnsi="CalibriLight" w:cs="CalibriLight"/>
          <w:sz w:val="24"/>
          <w:szCs w:val="24"/>
        </w:rPr>
        <w:t>ProPadel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może zostać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nałożony na uczestnika imprezy zakaz wstępu na imprezy organizowane na tym obiekcie.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§ 9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1. Przebieg I Międzynarodowych Mistrzostw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może podlegać rejestracji przez Organizatora za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pomocą urządzeń rejestrujących obraz i dźwięk.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2. Materiały zgromadzone podczas utrwalania przebiegu mistrzostw, mogące stanowić dowody pozwalające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na wszczęcie postępowania karnego albo postępowania w sprawach o wykroczenia lub dowody mające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znaczeniu w toczących się takich postępowaniach, będą niezwłocznie przekazywane odpowiednim służbom,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w uzasadnionym przypadku łącznie z wnioskiem o ukaranie.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§ 10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1. Organizator zastrzega sobie prawo do:</w:t>
      </w:r>
    </w:p>
    <w:p w:rsidR="0044227F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a. dochodzenia roszczeń za wyrządzone przez uczestnika imprezy szkody, w tym za naruszenie jego dobrego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wizerunku,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b. unieważnienia dokumentu uprawniającego do wejścia na mistrzostwa zgodnie z przepisami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obowiązującego prawa.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§ 11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1. Zawodnicy ubezpieczają się we własnym zakresie, organizator nie ubezpiecza startujących w mistrzostwach: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2. Uczestnicy mistrzostw przyjeżdżają na własny koszt,</w:t>
      </w:r>
    </w:p>
    <w:p w:rsidR="00B06A08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3. Za rzeczy pozostawione lub zgubione w dniu zawodów, Organizator nie ponosi odpowiedzialności,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4. Każdy uczestnik I Międzynarodowych Mistrzostw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ma obowiązek zapoznać się z regulaminem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i zobowiązany jest do jego przestrzegania,</w:t>
      </w:r>
    </w:p>
    <w:p w:rsidR="00B06A08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5. Uczestnik przyjmuje do wiadomości, że udział w I Międzynarodowych Mistrzostwach Polski w </w:t>
      </w:r>
      <w:proofErr w:type="spellStart"/>
      <w:r>
        <w:rPr>
          <w:rFonts w:ascii="CalibriLight" w:hAnsi="CalibriLight" w:cs="CalibriLight"/>
          <w:sz w:val="24"/>
          <w:szCs w:val="24"/>
        </w:rPr>
        <w:t>Padlu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wiąże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się z wysiłkiem fizycznym i pociąga za sobą naturalne ryzyko wypadku, odniesienia obrażeń ciała i urazów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fizycznych, a także szkód i strat o charakterze majątkowym. Ponadto, z udziałem w mistrzostwach mogą wiązać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się inne, niemożliwe w tej chwili do przewidzenia, czynniki ryzyka. Podpisanie oświadczenia o znajomości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regulaminu oznacza, że uczestnik rozważył i ocenił zakres i charakter ryzyka wiążącego się z udziałem w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mistrzostwach, startuje dobrowolnie i wyłącznie na własną odpowiedzialność,</w:t>
      </w:r>
      <w:r w:rsidR="00B06A08">
        <w:rPr>
          <w:rFonts w:ascii="CalibriLight" w:hAnsi="CalibriLight" w:cs="CalibriLight"/>
          <w:sz w:val="24"/>
          <w:szCs w:val="24"/>
        </w:rPr>
        <w:t xml:space="preserve"> </w:t>
      </w:r>
    </w:p>
    <w:p w:rsidR="007723A3" w:rsidRDefault="007723A3" w:rsidP="007723A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6. Organizator zastrzega sobie prawo do zmian w regulaminie.</w:t>
      </w:r>
    </w:p>
    <w:p w:rsidR="007723A3" w:rsidRDefault="008F5CF5" w:rsidP="007723A3">
      <w:pPr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7. Regulamin dostępny jest na </w:t>
      </w:r>
      <w:r w:rsidR="00CE5199">
        <w:rPr>
          <w:rFonts w:ascii="CalibriLight" w:hAnsi="CalibriLight" w:cs="CalibriLight"/>
          <w:sz w:val="24"/>
          <w:szCs w:val="24"/>
        </w:rPr>
        <w:br/>
      </w:r>
      <w:bookmarkStart w:id="0" w:name="_GoBack"/>
      <w:bookmarkEnd w:id="0"/>
      <w:r w:rsidR="00CE5199" w:rsidRPr="00CE5199">
        <w:rPr>
          <w:rFonts w:ascii="CalibriLight" w:hAnsi="CalibriLight" w:cs="CalibriLight"/>
          <w:sz w:val="24"/>
          <w:szCs w:val="24"/>
        </w:rPr>
        <w:t>http://pfpadla.pl/wydarzenie/i-miedzynarodowe-mistrzostwa-polski-w-padlu/</w:t>
      </w:r>
    </w:p>
    <w:p w:rsidR="007723A3" w:rsidRDefault="007723A3" w:rsidP="007723A3">
      <w:pPr>
        <w:rPr>
          <w:rFonts w:ascii="CalibriLight" w:hAnsi="CalibriLight" w:cs="CalibriLight"/>
          <w:sz w:val="24"/>
          <w:szCs w:val="24"/>
        </w:rPr>
      </w:pPr>
    </w:p>
    <w:p w:rsidR="007723A3" w:rsidRDefault="007723A3" w:rsidP="007723A3">
      <w:pPr>
        <w:rPr>
          <w:rFonts w:ascii="CalibriLight" w:hAnsi="CalibriLight" w:cs="CalibriLight"/>
          <w:sz w:val="24"/>
          <w:szCs w:val="24"/>
        </w:rPr>
      </w:pPr>
    </w:p>
    <w:p w:rsidR="007723A3" w:rsidRDefault="007723A3" w:rsidP="007723A3">
      <w:pPr>
        <w:rPr>
          <w:rFonts w:ascii="CalibriLight" w:hAnsi="CalibriLight" w:cs="CalibriLight"/>
          <w:sz w:val="24"/>
          <w:szCs w:val="24"/>
        </w:rPr>
      </w:pPr>
    </w:p>
    <w:p w:rsidR="007723A3" w:rsidRDefault="007723A3" w:rsidP="007723A3">
      <w:pPr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ORGANIZATOR</w:t>
      </w:r>
    </w:p>
    <w:p w:rsidR="007723A3" w:rsidRDefault="007723A3" w:rsidP="007723A3">
      <w:pPr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Polska Federacja </w:t>
      </w:r>
      <w:proofErr w:type="spellStart"/>
      <w:r>
        <w:rPr>
          <w:rFonts w:ascii="CalibriLight" w:hAnsi="CalibriLight" w:cs="CalibriLight"/>
          <w:sz w:val="24"/>
          <w:szCs w:val="24"/>
        </w:rPr>
        <w:t>Padla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</w:t>
      </w:r>
    </w:p>
    <w:p w:rsidR="007723A3" w:rsidRDefault="007723A3" w:rsidP="007723A3"/>
    <w:sectPr w:rsidR="0077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A3"/>
    <w:rsid w:val="0044227F"/>
    <w:rsid w:val="007723A3"/>
    <w:rsid w:val="008774EE"/>
    <w:rsid w:val="008F5CF5"/>
    <w:rsid w:val="00A46CA8"/>
    <w:rsid w:val="00A64772"/>
    <w:rsid w:val="00B06A08"/>
    <w:rsid w:val="00C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FEBF"/>
  <w15:docId w15:val="{F2D018A3-64D0-49D9-9DB2-41F1B45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1799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</dc:creator>
  <cp:lastModifiedBy>Buzek</cp:lastModifiedBy>
  <cp:revision>3</cp:revision>
  <cp:lastPrinted>2017-11-03T15:55:00Z</cp:lastPrinted>
  <dcterms:created xsi:type="dcterms:W3CDTF">2017-11-03T16:08:00Z</dcterms:created>
  <dcterms:modified xsi:type="dcterms:W3CDTF">2017-11-03T17:12:00Z</dcterms:modified>
</cp:coreProperties>
</file>